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79" w:lineRule="exact"/>
        <w:rPr>
          <w:rFonts w:hint="eastAsia" w:ascii="方正黑体_GBK" w:hAnsi="宋体" w:eastAsia="方正黑体_GBK" w:cs="方正黑体_GBK"/>
          <w:szCs w:val="32"/>
        </w:rPr>
      </w:pPr>
      <w:r>
        <w:rPr>
          <w:rFonts w:hint="eastAsia" w:ascii="方正黑体_GBK" w:hAnsi="方正黑体_GBK" w:eastAsia="方正黑体_GBK" w:cs="方正黑体_GBK"/>
          <w:szCs w:val="32"/>
          <w:lang w:bidi="ar"/>
        </w:rPr>
        <w:t>附件</w:t>
      </w:r>
      <w:r>
        <w:rPr>
          <w:rFonts w:hint="eastAsia" w:ascii="方正黑体_GBK" w:hAnsi="宋体" w:eastAsia="方正黑体_GBK" w:cs="方正黑体_GBK"/>
          <w:szCs w:val="32"/>
          <w:lang w:bidi="ar"/>
        </w:rPr>
        <w:t>2</w:t>
      </w:r>
    </w:p>
    <w:p>
      <w:pPr>
        <w:spacing w:line="579" w:lineRule="exact"/>
        <w:rPr>
          <w:rFonts w:hint="eastAsia" w:ascii="黑体" w:hAnsi="宋体" w:eastAsia="黑体" w:cs="黑体"/>
          <w:szCs w:val="32"/>
        </w:rPr>
      </w:pPr>
      <w:r>
        <w:rPr>
          <w:rFonts w:hint="eastAsia" w:ascii="黑体" w:hAnsi="宋体" w:eastAsia="黑体" w:cs="黑体"/>
          <w:szCs w:val="32"/>
          <w:lang w:bidi="ar"/>
        </w:rPr>
        <w:t xml:space="preserve"> </w:t>
      </w:r>
    </w:p>
    <w:p>
      <w:pPr>
        <w:spacing w:line="579" w:lineRule="exact"/>
        <w:jc w:val="center"/>
        <w:rPr>
          <w:rFonts w:hint="eastAsia" w:ascii="黑体" w:hAnsi="宋体" w:eastAsia="黑体" w:cs="黑体"/>
          <w:szCs w:val="32"/>
        </w:rPr>
      </w:pPr>
      <w:bookmarkStart w:id="1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bidi="ar"/>
        </w:rPr>
        <w:t>湖北省标准研制资助推荐项目汇总表</w:t>
      </w:r>
    </w:p>
    <w:bookmarkEnd w:id="1"/>
    <w:p>
      <w:pPr>
        <w:spacing w:line="579" w:lineRule="exact"/>
        <w:ind w:firstLine="1680" w:firstLineChars="600"/>
        <w:rPr>
          <w:rFonts w:hint="eastAsia" w:ascii="方正仿宋_GBK" w:hAnsi="宋体" w:eastAsia="方正仿宋_GBK" w:cs="方正仿宋_GBK"/>
          <w:sz w:val="28"/>
          <w:szCs w:val="28"/>
        </w:rPr>
      </w:pPr>
      <w:r>
        <w:rPr>
          <w:rFonts w:hint="eastAsia" w:ascii="方正仿宋_GBK" w:hAnsi="宋体" w:eastAsia="方正仿宋_GBK" w:cs="方正仿宋_GBK"/>
          <w:sz w:val="28"/>
          <w:szCs w:val="28"/>
          <w:lang w:bidi="ar"/>
        </w:rPr>
        <w:t xml:space="preserve"> </w:t>
      </w:r>
    </w:p>
    <w:p>
      <w:pPr>
        <w:spacing w:line="579" w:lineRule="exact"/>
        <w:rPr>
          <w:rFonts w:hint="eastAsia" w:ascii="方正仿宋_GBK" w:hAnsi="宋体" w:eastAsia="方正仿宋_GBK" w:cs="方正仿宋_GBK"/>
          <w:szCs w:val="32"/>
        </w:rPr>
      </w:pPr>
      <w:r>
        <w:rPr>
          <w:rFonts w:hint="eastAsia" w:ascii="方正仿宋_GBK" w:hAnsi="方正仿宋_GBK" w:eastAsia="方正仿宋_GBK" w:cs="方正仿宋_GBK"/>
          <w:szCs w:val="32"/>
          <w:lang w:bidi="ar"/>
        </w:rPr>
        <w:t>推荐机构（盖章）：</w:t>
      </w:r>
      <w:r>
        <w:rPr>
          <w:rFonts w:hint="eastAsia" w:ascii="方正仿宋_GBK" w:hAnsi="宋体" w:eastAsia="方正仿宋_GBK" w:cs="方正仿宋_GBK"/>
          <w:szCs w:val="32"/>
          <w:lang w:bidi="ar"/>
        </w:rPr>
        <w:t xml:space="preserve">                      </w:t>
      </w:r>
    </w:p>
    <w:tbl>
      <w:tblPr>
        <w:tblStyle w:val="4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2128"/>
        <w:gridCol w:w="2051"/>
        <w:gridCol w:w="2671"/>
        <w:gridCol w:w="13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1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  <w:szCs w:val="24"/>
                <w:lang w:bidi="ar"/>
              </w:rPr>
              <w:t>序号</w:t>
            </w:r>
          </w:p>
        </w:tc>
        <w:tc>
          <w:tcPr>
            <w:tcW w:w="11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  <w:szCs w:val="24"/>
                <w:lang w:bidi="ar"/>
              </w:rPr>
              <w:t>标准项目名称</w:t>
            </w: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  <w:szCs w:val="24"/>
                <w:lang w:bidi="ar"/>
              </w:rPr>
              <w:t>标准编号</w:t>
            </w:r>
          </w:p>
        </w:tc>
        <w:tc>
          <w:tcPr>
            <w:tcW w:w="1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  <w:szCs w:val="24"/>
                <w:lang w:bidi="ar"/>
              </w:rPr>
              <w:t>主要起草单位</w:t>
            </w: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b/>
                <w:bCs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b/>
                <w:bCs/>
                <w:sz w:val="24"/>
                <w:szCs w:val="24"/>
                <w:lang w:bidi="ar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  <w:szCs w:val="24"/>
                <w:lang w:bidi="ar"/>
              </w:rPr>
              <w:t>1</w:t>
            </w:r>
          </w:p>
        </w:tc>
        <w:tc>
          <w:tcPr>
            <w:tcW w:w="11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宋体" w:eastAsia="方正仿宋_GBK" w:cs="方正仿宋_GBK"/>
                <w:b/>
                <w:bCs/>
                <w:szCs w:val="32"/>
              </w:rPr>
            </w:pP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宋体" w:eastAsia="方正仿宋_GBK" w:cs="方正仿宋_GBK"/>
                <w:szCs w:val="32"/>
              </w:rPr>
            </w:pPr>
          </w:p>
        </w:tc>
        <w:tc>
          <w:tcPr>
            <w:tcW w:w="1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宋体" w:eastAsia="方正仿宋_GBK" w:cs="方正仿宋_GBK"/>
                <w:szCs w:val="32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 w:cs="方正仿宋_GBK"/>
                <w:b/>
                <w:bCs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  <w:szCs w:val="24"/>
                <w:lang w:bidi="ar"/>
              </w:rPr>
              <w:t>2</w:t>
            </w:r>
          </w:p>
        </w:tc>
        <w:tc>
          <w:tcPr>
            <w:tcW w:w="11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宋体" w:eastAsia="方正仿宋_GBK" w:cs="方正仿宋_GBK"/>
                <w:szCs w:val="32"/>
              </w:rPr>
            </w:pP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宋体" w:eastAsia="方正仿宋_GBK" w:cs="方正仿宋_GBK"/>
                <w:szCs w:val="32"/>
              </w:rPr>
            </w:pPr>
          </w:p>
        </w:tc>
        <w:tc>
          <w:tcPr>
            <w:tcW w:w="1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宋体" w:eastAsia="方正仿宋_GBK" w:cs="方正仿宋_GBK"/>
                <w:szCs w:val="32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01" w:hRule="atLeast"/>
          <w:jc w:val="center"/>
        </w:trPr>
        <w:tc>
          <w:tcPr>
            <w:tcW w:w="45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 w:ascii="方正仿宋_GBK" w:hAnsi="宋体" w:eastAsia="方正仿宋_GBK" w:cs="方正仿宋_GBK"/>
                <w:sz w:val="24"/>
                <w:szCs w:val="24"/>
              </w:rPr>
            </w:pPr>
            <w:r>
              <w:rPr>
                <w:rFonts w:hint="eastAsia" w:ascii="方正仿宋_GBK" w:hAnsi="宋体" w:eastAsia="方正仿宋_GBK" w:cs="方正仿宋_GBK"/>
                <w:sz w:val="24"/>
                <w:szCs w:val="24"/>
                <w:lang w:bidi="ar"/>
              </w:rPr>
              <w:t>3</w:t>
            </w:r>
          </w:p>
        </w:tc>
        <w:tc>
          <w:tcPr>
            <w:tcW w:w="117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宋体" w:eastAsia="方正仿宋_GBK" w:cs="方正仿宋_GBK"/>
                <w:szCs w:val="32"/>
              </w:rPr>
            </w:pPr>
          </w:p>
        </w:tc>
        <w:tc>
          <w:tcPr>
            <w:tcW w:w="1131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宋体" w:eastAsia="方正仿宋_GBK" w:cs="方正仿宋_GBK"/>
                <w:szCs w:val="32"/>
              </w:rPr>
            </w:pPr>
          </w:p>
        </w:tc>
        <w:tc>
          <w:tcPr>
            <w:tcW w:w="1473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rPr>
                <w:rFonts w:hint="eastAsia" w:ascii="方正仿宋_GBK" w:hAnsi="宋体" w:eastAsia="方正仿宋_GBK" w:cs="方正仿宋_GBK"/>
                <w:szCs w:val="32"/>
              </w:rPr>
            </w:pPr>
          </w:p>
        </w:tc>
        <w:tc>
          <w:tcPr>
            <w:tcW w:w="76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spacing w:line="280" w:lineRule="exact"/>
              <w:jc w:val="center"/>
              <w:rPr>
                <w:rFonts w:hint="eastAsia" w:ascii="方正仿宋_GBK" w:hAnsi="宋体" w:eastAsia="方正仿宋_GBK" w:cs="方正仿宋_GBK"/>
                <w:szCs w:val="32"/>
              </w:rPr>
            </w:pPr>
          </w:p>
        </w:tc>
      </w:tr>
    </w:tbl>
    <w:p>
      <w:pPr>
        <w:rPr>
          <w:rFonts w:hint="eastAsia" w:ascii="宋体" w:hAnsi="宋体" w:cs="宋体"/>
          <w:szCs w:val="32"/>
        </w:rPr>
      </w:pPr>
      <w:r>
        <w:rPr>
          <w:rFonts w:hint="eastAsia" w:ascii="宋体" w:hAnsi="宋体" w:cs="宋体"/>
          <w:szCs w:val="32"/>
          <w:lang w:bidi="ar"/>
        </w:rPr>
        <w:t xml:space="preserve"> </w:t>
      </w:r>
      <w:bookmarkStart w:id="0" w:name="抄送"/>
      <w:bookmarkEnd w:id="0"/>
    </w:p>
    <w:p/>
    <w:p/>
    <w:sectPr>
      <w:headerReference r:id="rId3" w:type="default"/>
      <w:footerReference r:id="rId5" w:type="default"/>
      <w:headerReference r:id="rId4" w:type="even"/>
      <w:footerReference r:id="rId6" w:type="even"/>
      <w:pgSz w:w="11907" w:h="16840"/>
      <w:pgMar w:top="2098" w:right="1531" w:bottom="1134" w:left="1531" w:header="0" w:footer="737" w:gutter="0"/>
      <w:pgNumType w:start="1"/>
      <w:cols w:space="720" w:num="1"/>
      <w:titlePg/>
      <w:docGrid w:linePitch="623" w:charSpace="496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黑体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wordWrap w:val="0"/>
      <w:ind w:right="320" w:rightChars="100"/>
      <w:jc w:val="right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3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firstLine="280" w:firstLineChars="100"/>
      <w:rPr>
        <w:rFonts w:hint="eastAsia" w:ascii="宋体" w:hAnsi="宋体"/>
        <w:sz w:val="28"/>
        <w:szCs w:val="28"/>
        <w:lang w:eastAsia="zh-CN"/>
      </w:rPr>
    </w:pPr>
    <w:r>
      <w:rPr>
        <w:rFonts w:hint="eastAsia" w:ascii="宋体" w:hAnsi="宋体"/>
        <w:sz w:val="28"/>
        <w:szCs w:val="28"/>
      </w:rPr>
      <w:t>—</w:t>
    </w:r>
    <w:r>
      <w:rPr>
        <w:rFonts w:ascii="宋体" w:hAnsi="宋体"/>
        <w:sz w:val="28"/>
        <w:szCs w:val="28"/>
      </w:rPr>
      <w:t xml:space="preserve"> </w:t>
    </w:r>
    <w:r>
      <w:rPr>
        <w:rFonts w:ascii="宋体" w:hAnsi="宋体"/>
        <w:sz w:val="28"/>
        <w:szCs w:val="28"/>
      </w:rPr>
      <w:fldChar w:fldCharType="begin"/>
    </w:r>
    <w:r>
      <w:rPr>
        <w:rFonts w:ascii="宋体" w:hAnsi="宋体"/>
        <w:sz w:val="28"/>
        <w:szCs w:val="28"/>
      </w:rPr>
      <w:instrText xml:space="preserve"> PAGE   \* MERGEFORMAT </w:instrText>
    </w:r>
    <w:r>
      <w:rPr>
        <w:rFonts w:ascii="宋体" w:hAnsi="宋体"/>
        <w:sz w:val="28"/>
        <w:szCs w:val="28"/>
      </w:rPr>
      <w:fldChar w:fldCharType="separate"/>
    </w:r>
    <w:r>
      <w:rPr>
        <w:rFonts w:ascii="宋体" w:hAnsi="宋体"/>
        <w:sz w:val="28"/>
        <w:szCs w:val="28"/>
        <w:lang w:val="zh-CN"/>
      </w:rPr>
      <w:t>4</w:t>
    </w:r>
    <w:r>
      <w:rPr>
        <w:rFonts w:ascii="宋体" w:hAnsi="宋体"/>
        <w:sz w:val="28"/>
        <w:szCs w:val="28"/>
      </w:rPr>
      <w:fldChar w:fldCharType="end"/>
    </w:r>
    <w:r>
      <w:rPr>
        <w:rFonts w:hint="eastAsia" w:ascii="宋体" w:hAnsi="宋体"/>
        <w:sz w:val="28"/>
        <w:szCs w:val="28"/>
        <w:lang w:eastAsia="zh-CN"/>
      </w:rPr>
      <w:t xml:space="preserve"> —</w: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DC75FAC"/>
    <w:rsid w:val="01A651E7"/>
    <w:rsid w:val="1CA8505C"/>
    <w:rsid w:val="319674B9"/>
    <w:rsid w:val="4DC75FAC"/>
    <w:rsid w:val="550F1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3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2024-04-01T03:31:00Z</dcterms:created>
  <dc:creator>艺术浩浩</dc:creator>
  <cp:lastModifiedBy>艺术浩浩</cp:lastModifiedBy>
  <dcterms:modified xsi:type="dcterms:W3CDTF">2024-04-01T03:32:08Z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804632EC2287498F80D648A096C60BA5</vt:lpwstr>
  </property>
</Properties>
</file>