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 w:hAnsi="Times New Roman"/>
        </w:rPr>
      </w:pPr>
      <w:r>
        <w:rPr>
          <w:rFonts w:hint="eastAsia" w:ascii="Times New Roman" w:hAnsi="Times New Roman"/>
        </w:rPr>
        <w:t>市级科研基地</w:t>
      </w:r>
      <w:r>
        <w:rPr>
          <w:rFonts w:ascii="Times New Roman" w:hAnsi="Times New Roman"/>
        </w:rPr>
        <w:t>20</w:t>
      </w:r>
      <w:r>
        <w:rPr>
          <w:rFonts w:hint="eastAsia" w:ascii="Times New Roman" w:hAnsi="Times New Roman"/>
        </w:rPr>
        <w:t>2</w:t>
      </w:r>
      <w:r>
        <w:rPr>
          <w:rFonts w:hint="eastAsia" w:ascii="Times New Roman" w:hAnsi="Times New Roman"/>
          <w:lang w:val="en-US" w:eastAsia="zh-CN"/>
        </w:rPr>
        <w:t>3</w:t>
      </w:r>
      <w:r>
        <w:rPr>
          <w:rFonts w:ascii="Times New Roman" w:hAnsi="Times New Roman"/>
        </w:rPr>
        <w:t>年度</w:t>
      </w:r>
      <w:r>
        <w:rPr>
          <w:rFonts w:hint="eastAsia" w:ascii="Times New Roman" w:hAnsi="Times New Roman"/>
        </w:rPr>
        <w:t>工作</w:t>
      </w:r>
      <w:r>
        <w:rPr>
          <w:rFonts w:ascii="Times New Roman" w:hAnsi="Times New Roman"/>
        </w:rPr>
        <w:t>报告</w:t>
      </w:r>
    </w:p>
    <w:p>
      <w:pPr>
        <w:pStyle w:val="4"/>
        <w:rPr>
          <w:rFonts w:ascii="Times New Roman" w:hAnsi="Times New Roman"/>
        </w:rPr>
      </w:pPr>
    </w:p>
    <w:p>
      <w:pPr>
        <w:ind w:left="2100" w:leftChars="1000"/>
        <w:rPr>
          <w:rFonts w:ascii="Times New Roman" w:hAnsi="Times New Roman" w:eastAsia="仿宋_GB2312"/>
          <w:sz w:val="32"/>
          <w:szCs w:val="28"/>
        </w:rPr>
      </w:pPr>
    </w:p>
    <w:p>
      <w:pPr>
        <w:spacing w:line="560" w:lineRule="exact"/>
        <w:ind w:left="1470" w:leftChars="700"/>
        <w:rPr>
          <w:rFonts w:ascii="Times New Roman" w:hAnsi="Times New Roman" w:eastAsia="仿宋_GB2312"/>
          <w:sz w:val="32"/>
          <w:szCs w:val="28"/>
        </w:rPr>
      </w:pPr>
      <w:r>
        <w:rPr>
          <w:rFonts w:hint="eastAsia" w:ascii="Times New Roman" w:hAnsi="Times New Roman" w:eastAsia="仿宋_GB2312"/>
          <w:sz w:val="32"/>
          <w:szCs w:val="28"/>
        </w:rPr>
        <w:t>基 地</w:t>
      </w:r>
      <w:r>
        <w:rPr>
          <w:rFonts w:ascii="Times New Roman" w:hAnsi="Times New Roman" w:eastAsia="仿宋_GB2312"/>
          <w:sz w:val="32"/>
          <w:szCs w:val="28"/>
        </w:rPr>
        <w:t>名称：</w:t>
      </w:r>
      <w:r>
        <w:rPr>
          <w:rFonts w:ascii="Times New Roman" w:hAnsi="Times New Roman" w:eastAsia="仿宋_GB2312"/>
          <w:sz w:val="32"/>
          <w:szCs w:val="28"/>
          <w:u w:val="single"/>
        </w:rPr>
        <w:t xml:space="preserve">                       </w:t>
      </w:r>
      <w:r>
        <w:rPr>
          <w:rFonts w:ascii="Times New Roman" w:hAnsi="Times New Roman" w:eastAsia="仿宋_GB2312"/>
          <w:sz w:val="32"/>
          <w:szCs w:val="28"/>
        </w:rPr>
        <w:t xml:space="preserve">               </w:t>
      </w:r>
    </w:p>
    <w:p>
      <w:pPr>
        <w:spacing w:line="560" w:lineRule="exact"/>
        <w:ind w:left="1470" w:leftChars="7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 xml:space="preserve">负 责 人： </w:t>
      </w:r>
      <w:r>
        <w:rPr>
          <w:rFonts w:ascii="Times New Roman" w:hAnsi="Times New Roman" w:eastAsia="仿宋_GB2312"/>
          <w:sz w:val="32"/>
          <w:szCs w:val="28"/>
          <w:u w:val="single"/>
        </w:rPr>
        <w:t xml:space="preserve">                        </w:t>
      </w:r>
      <w:r>
        <w:rPr>
          <w:rFonts w:ascii="Times New Roman" w:hAnsi="Times New Roman" w:eastAsia="仿宋_GB2312"/>
          <w:sz w:val="32"/>
          <w:szCs w:val="28"/>
        </w:rPr>
        <w:t xml:space="preserve">                             </w:t>
      </w:r>
    </w:p>
    <w:p>
      <w:pPr>
        <w:spacing w:line="560" w:lineRule="exact"/>
        <w:ind w:left="1470" w:leftChars="7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填</w:t>
      </w:r>
      <w:r>
        <w:rPr>
          <w:rFonts w:hint="eastAsia" w:ascii="Times New Roman" w:hAnsi="Times New Roman" w:eastAsia="仿宋_GB2312"/>
          <w:sz w:val="32"/>
          <w:szCs w:val="28"/>
        </w:rPr>
        <w:t xml:space="preserve"> </w:t>
      </w:r>
      <w:r>
        <w:rPr>
          <w:rFonts w:ascii="Times New Roman" w:hAnsi="Times New Roman" w:eastAsia="仿宋_GB2312"/>
          <w:sz w:val="32"/>
          <w:szCs w:val="28"/>
        </w:rPr>
        <w:t>报 人：</w:t>
      </w:r>
      <w:r>
        <w:rPr>
          <w:rFonts w:hint="eastAsia" w:ascii="Times New Roman" w:hAnsi="Times New Roman" w:eastAsia="仿宋_GB2312"/>
          <w:sz w:val="32"/>
          <w:szCs w:val="28"/>
        </w:rPr>
        <w:t xml:space="preserve"> </w:t>
      </w:r>
      <w:r>
        <w:rPr>
          <w:rFonts w:ascii="Times New Roman" w:hAnsi="Times New Roman" w:eastAsia="仿宋_GB2312"/>
          <w:sz w:val="32"/>
          <w:szCs w:val="28"/>
          <w:u w:val="single"/>
        </w:rPr>
        <w:t xml:space="preserve">                        </w:t>
      </w:r>
      <w:r>
        <w:rPr>
          <w:rFonts w:ascii="Times New Roman" w:hAnsi="Times New Roman" w:eastAsia="仿宋_GB2312"/>
          <w:sz w:val="32"/>
          <w:szCs w:val="28"/>
        </w:rPr>
        <w:t xml:space="preserve">                                 </w:t>
      </w:r>
    </w:p>
    <w:p>
      <w:pPr>
        <w:spacing w:line="560" w:lineRule="exact"/>
        <w:ind w:left="1470" w:leftChars="7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联系电话：</w:t>
      </w:r>
      <w:r>
        <w:rPr>
          <w:rFonts w:hint="eastAsia" w:ascii="Times New Roman" w:hAnsi="Times New Roman" w:eastAsia="仿宋_GB2312"/>
          <w:sz w:val="32"/>
          <w:szCs w:val="28"/>
        </w:rPr>
        <w:t xml:space="preserve"> </w:t>
      </w:r>
      <w:r>
        <w:rPr>
          <w:rFonts w:ascii="Times New Roman" w:hAnsi="Times New Roman" w:eastAsia="仿宋_GB2312"/>
          <w:sz w:val="32"/>
          <w:szCs w:val="28"/>
          <w:u w:val="single"/>
        </w:rPr>
        <w:t xml:space="preserve">                        </w:t>
      </w:r>
      <w:r>
        <w:rPr>
          <w:rFonts w:ascii="Times New Roman" w:hAnsi="Times New Roman" w:eastAsia="仿宋_GB2312"/>
          <w:sz w:val="32"/>
          <w:szCs w:val="28"/>
        </w:rPr>
        <w:t xml:space="preserve">                                    </w:t>
      </w:r>
    </w:p>
    <w:p>
      <w:pPr>
        <w:spacing w:line="560" w:lineRule="exact"/>
        <w:ind w:left="1470" w:leftChars="7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传    真：</w:t>
      </w:r>
      <w:r>
        <w:rPr>
          <w:rFonts w:hint="eastAsia" w:ascii="Times New Roman" w:hAnsi="Times New Roman" w:eastAsia="仿宋_GB2312"/>
          <w:sz w:val="32"/>
          <w:szCs w:val="28"/>
        </w:rPr>
        <w:t xml:space="preserve"> </w:t>
      </w:r>
      <w:r>
        <w:rPr>
          <w:rFonts w:ascii="Times New Roman" w:hAnsi="Times New Roman" w:eastAsia="仿宋_GB2312"/>
          <w:sz w:val="32"/>
          <w:szCs w:val="28"/>
          <w:u w:val="single"/>
        </w:rPr>
        <w:t xml:space="preserve">                        </w:t>
      </w:r>
      <w:r>
        <w:rPr>
          <w:rFonts w:ascii="Times New Roman" w:hAnsi="Times New Roman" w:eastAsia="仿宋_GB2312"/>
          <w:sz w:val="32"/>
          <w:szCs w:val="28"/>
        </w:rPr>
        <w:t xml:space="preserve">                                     </w:t>
      </w:r>
    </w:p>
    <w:p>
      <w:pPr>
        <w:spacing w:line="560" w:lineRule="exact"/>
        <w:ind w:left="1470" w:leftChars="7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邮    箱：</w:t>
      </w:r>
      <w:r>
        <w:rPr>
          <w:rFonts w:hint="eastAsia" w:ascii="Times New Roman" w:hAnsi="Times New Roman" w:eastAsia="仿宋_GB2312"/>
          <w:sz w:val="32"/>
          <w:szCs w:val="28"/>
        </w:rPr>
        <w:t xml:space="preserve"> </w:t>
      </w:r>
      <w:r>
        <w:rPr>
          <w:rFonts w:ascii="Times New Roman" w:hAnsi="Times New Roman" w:eastAsia="仿宋_GB2312"/>
          <w:sz w:val="32"/>
          <w:szCs w:val="28"/>
          <w:u w:val="single"/>
        </w:rPr>
        <w:t xml:space="preserve">                        </w:t>
      </w:r>
    </w:p>
    <w:p>
      <w:pPr>
        <w:rPr>
          <w:rFonts w:ascii="Times New Roman" w:hAnsi="Times New Roman" w:eastAsia="仿宋_GB2312"/>
          <w:sz w:val="32"/>
          <w:szCs w:val="28"/>
        </w:rPr>
      </w:pPr>
    </w:p>
    <w:p>
      <w:pPr>
        <w:rPr>
          <w:rFonts w:ascii="Times New Roman" w:hAnsi="Times New Roman" w:eastAsia="仿宋_GB2312"/>
          <w:sz w:val="32"/>
          <w:szCs w:val="28"/>
        </w:rPr>
      </w:pPr>
    </w:p>
    <w:p>
      <w:pPr>
        <w:rPr>
          <w:rFonts w:ascii="Times New Roman" w:hAnsi="Times New Roman" w:eastAsia="仿宋_GB2312"/>
          <w:sz w:val="32"/>
          <w:szCs w:val="28"/>
        </w:rPr>
      </w:pPr>
    </w:p>
    <w:p>
      <w:pPr>
        <w:rPr>
          <w:rFonts w:ascii="Times New Roman" w:hAnsi="Times New Roman" w:eastAsia="仿宋_GB2312"/>
          <w:sz w:val="32"/>
          <w:szCs w:val="28"/>
        </w:rPr>
      </w:pPr>
    </w:p>
    <w:p>
      <w:pPr>
        <w:rPr>
          <w:rFonts w:ascii="Times New Roman" w:hAnsi="Times New Roman" w:eastAsia="仿宋_GB2312"/>
          <w:sz w:val="32"/>
          <w:szCs w:val="28"/>
        </w:rPr>
      </w:pPr>
    </w:p>
    <w:p>
      <w:pPr>
        <w:rPr>
          <w:rFonts w:ascii="Times New Roman" w:hAnsi="Times New Roman" w:eastAsia="仿宋_GB2312"/>
          <w:sz w:val="32"/>
          <w:szCs w:val="28"/>
        </w:rPr>
      </w:pPr>
    </w:p>
    <w:p>
      <w:pPr>
        <w:jc w:val="center"/>
        <w:rPr>
          <w:rFonts w:ascii="Times New Roman" w:hAnsi="Times New Roman" w:eastAsia="仿宋_GB2312"/>
          <w:sz w:val="32"/>
          <w:szCs w:val="28"/>
          <w:u w:val="single"/>
        </w:rPr>
      </w:pPr>
      <w:r>
        <w:rPr>
          <w:rFonts w:ascii="Times New Roman" w:hAnsi="Times New Roman" w:eastAsia="仿宋_GB2312"/>
          <w:sz w:val="32"/>
          <w:szCs w:val="28"/>
        </w:rPr>
        <w:t>依托单位（公章）</w:t>
      </w:r>
    </w:p>
    <w:p>
      <w:pPr>
        <w:rPr>
          <w:rFonts w:ascii="Times New Roman" w:hAnsi="Times New Roman" w:eastAsia="仿宋_GB2312"/>
          <w:sz w:val="32"/>
          <w:szCs w:val="28"/>
        </w:rPr>
      </w:pPr>
    </w:p>
    <w:p>
      <w:pPr>
        <w:adjustRightInd w:val="0"/>
        <w:snapToGrid w:val="0"/>
        <w:spacing w:line="560" w:lineRule="exact"/>
        <w:ind w:left="2100" w:leftChars="1000"/>
        <w:rPr>
          <w:rFonts w:ascii="Times New Roman" w:hAnsi="Times New Roman" w:eastAsia="仿宋_GB2312"/>
          <w:sz w:val="32"/>
          <w:szCs w:val="28"/>
        </w:rPr>
      </w:pPr>
    </w:p>
    <w:p>
      <w:pPr>
        <w:adjustRightInd w:val="0"/>
        <w:snapToGrid w:val="0"/>
        <w:spacing w:line="560" w:lineRule="exact"/>
        <w:ind w:left="2100" w:leftChars="1000"/>
        <w:rPr>
          <w:rFonts w:ascii="Times New Roman" w:hAnsi="Times New Roman" w:eastAsia="仿宋_GB2312"/>
          <w:sz w:val="32"/>
          <w:szCs w:val="28"/>
        </w:rPr>
      </w:pPr>
    </w:p>
    <w:p>
      <w:pPr>
        <w:adjustRightInd w:val="0"/>
        <w:snapToGrid w:val="0"/>
        <w:spacing w:line="560" w:lineRule="exact"/>
        <w:ind w:left="2100" w:leftChars="1000"/>
        <w:rPr>
          <w:rFonts w:ascii="Times New Roman" w:hAnsi="Times New Roman" w:eastAsia="仿宋_GB2312"/>
          <w:sz w:val="32"/>
          <w:szCs w:val="28"/>
        </w:rPr>
      </w:pPr>
    </w:p>
    <w:p>
      <w:pPr>
        <w:adjustRightInd w:val="0"/>
        <w:snapToGrid w:val="0"/>
        <w:spacing w:line="560" w:lineRule="exact"/>
        <w:ind w:left="2100" w:leftChars="10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年   月   日</w:t>
      </w:r>
      <w:r>
        <w:rPr>
          <w:rFonts w:hint="eastAsia" w:ascii="Times New Roman" w:hAnsi="Times New Roman" w:eastAsia="仿宋_GB2312"/>
          <w:sz w:val="32"/>
          <w:szCs w:val="28"/>
        </w:rPr>
        <w:t xml:space="preserve">  </w:t>
      </w:r>
      <w:r>
        <w:rPr>
          <w:rFonts w:ascii="Times New Roman" w:hAnsi="Times New Roman" w:eastAsia="仿宋_GB2312"/>
          <w:sz w:val="32"/>
          <w:szCs w:val="28"/>
        </w:rPr>
        <w:t>填报</w:t>
      </w:r>
    </w:p>
    <w:p/>
    <w:p/>
    <w:p/>
    <w:p/>
    <w:p>
      <w:pPr>
        <w:pStyle w:val="4"/>
        <w:rPr>
          <w:rFonts w:ascii="Times New Roman" w:hAnsi="Times New Roman"/>
        </w:rPr>
      </w:pPr>
      <w:r>
        <w:rPr>
          <w:rFonts w:ascii="Times New Roman" w:hAnsi="Times New Roman"/>
        </w:rPr>
        <w:t>编写提纲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28"/>
        </w:rPr>
      </w:pPr>
      <w:r>
        <w:rPr>
          <w:rFonts w:hint="eastAsia" w:ascii="Times New Roman" w:hAnsi="Times New Roman" w:eastAsia="仿宋_GB2312"/>
          <w:sz w:val="32"/>
          <w:szCs w:val="28"/>
        </w:rPr>
        <w:t>(参考格式)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28"/>
        </w:rPr>
      </w:pPr>
      <w:r>
        <w:rPr>
          <w:rFonts w:hint="eastAsia" w:ascii="Times New Roman" w:hAnsi="Times New Roman" w:eastAsia="仿宋_GB2312"/>
          <w:sz w:val="32"/>
          <w:szCs w:val="28"/>
        </w:rPr>
        <w:t>一、</w:t>
      </w:r>
      <w:r>
        <w:rPr>
          <w:rFonts w:hint="eastAsia" w:ascii="仿宋" w:hAnsi="仿宋" w:eastAsia="仿宋"/>
          <w:b/>
          <w:sz w:val="32"/>
          <w:szCs w:val="20"/>
        </w:rPr>
        <w:t>202</w:t>
      </w:r>
      <w:r>
        <w:rPr>
          <w:rFonts w:hint="eastAsia" w:ascii="仿宋" w:hAnsi="仿宋" w:eastAsia="仿宋"/>
          <w:b/>
          <w:sz w:val="32"/>
          <w:szCs w:val="20"/>
          <w:lang w:val="en-US" w:eastAsia="zh-CN"/>
        </w:rPr>
        <w:t>3</w:t>
      </w:r>
      <w:r>
        <w:rPr>
          <w:rFonts w:hint="eastAsia" w:ascii="仿宋" w:hAnsi="仿宋" w:eastAsia="仿宋"/>
          <w:b/>
          <w:sz w:val="32"/>
          <w:szCs w:val="20"/>
        </w:rPr>
        <w:t>年工作总结</w:t>
      </w:r>
    </w:p>
    <w:p>
      <w:pPr>
        <w:adjustRightInd w:val="0"/>
        <w:snapToGrid w:val="0"/>
        <w:spacing w:before="190" w:beforeLines="50" w:line="300" w:lineRule="atLeast"/>
        <w:ind w:firstLine="480" w:firstLineChars="200"/>
        <w:rPr>
          <w:rFonts w:hint="eastAsia" w:ascii="Times New Roman" w:hAnsi="Times New Roman" w:eastAsia="楷体_GB2312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楷体_GB2312" w:cs="Times New Roman"/>
          <w:sz w:val="24"/>
          <w:szCs w:val="24"/>
          <w:lang w:eastAsia="zh-CN"/>
        </w:rPr>
        <w:t>本年度科研基地工作目标和重点工作的完成情况、取得的主要成效、工作亮点及存在的主要问题</w:t>
      </w:r>
      <w:bookmarkStart w:id="0" w:name="_GoBack"/>
      <w:bookmarkEnd w:id="0"/>
      <w:r>
        <w:rPr>
          <w:rFonts w:hint="eastAsia" w:ascii="Times New Roman" w:hAnsi="Times New Roman" w:eastAsia="楷体_GB2312" w:cs="Times New Roman"/>
          <w:sz w:val="24"/>
          <w:szCs w:val="24"/>
          <w:lang w:eastAsia="zh-CN"/>
        </w:rPr>
        <w:t>；</w:t>
      </w:r>
    </w:p>
    <w:p>
      <w:pPr>
        <w:spacing w:line="500" w:lineRule="exact"/>
        <w:rPr>
          <w:rFonts w:ascii="仿宋" w:hAnsi="仿宋" w:eastAsia="仿宋"/>
          <w:b/>
          <w:sz w:val="32"/>
          <w:szCs w:val="20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20"/>
        </w:rPr>
      </w:pPr>
    </w:p>
    <w:p>
      <w:pPr>
        <w:numPr>
          <w:numId w:val="0"/>
        </w:numPr>
        <w:adjustRightInd w:val="0"/>
        <w:snapToGrid w:val="0"/>
        <w:ind w:leftChars="0"/>
        <w:rPr>
          <w:rFonts w:hint="eastAsia" w:ascii="Times New Roman" w:hAnsi="Times New Roman" w:eastAsia="黑体" w:cs="Times New Roman"/>
          <w:b/>
          <w:sz w:val="32"/>
          <w:szCs w:val="24"/>
          <w:lang w:eastAsia="zh-CN"/>
        </w:rPr>
      </w:pPr>
      <w:r>
        <w:rPr>
          <w:rFonts w:hint="eastAsia" w:ascii="仿宋" w:hAnsi="仿宋" w:eastAsia="仿宋"/>
          <w:b/>
          <w:sz w:val="32"/>
          <w:szCs w:val="20"/>
        </w:rPr>
        <w:t>二、</w:t>
      </w:r>
      <w:r>
        <w:rPr>
          <w:rFonts w:hint="eastAsia" w:ascii="Times New Roman" w:hAnsi="Times New Roman" w:eastAsia="仿宋_GB2312"/>
          <w:sz w:val="32"/>
          <w:szCs w:val="28"/>
          <w:lang w:val="en-US" w:eastAsia="zh-CN"/>
        </w:rPr>
        <w:t>未来发展</w:t>
      </w:r>
      <w:r>
        <w:rPr>
          <w:rFonts w:hint="eastAsia" w:ascii="Times New Roman" w:hAnsi="Times New Roman" w:eastAsia="仿宋_GB2312"/>
          <w:sz w:val="32"/>
          <w:szCs w:val="28"/>
        </w:rPr>
        <w:t>计划</w:t>
      </w:r>
      <w:r>
        <w:rPr>
          <w:rFonts w:hint="eastAsia" w:ascii="Times New Roman" w:hAnsi="Times New Roman" w:eastAsia="仿宋_GB2312"/>
          <w:sz w:val="32"/>
          <w:szCs w:val="28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28"/>
          <w:lang w:val="en-US" w:eastAsia="zh-CN"/>
        </w:rPr>
        <w:t>重点工作及方向</w:t>
      </w:r>
      <w:r>
        <w:rPr>
          <w:rFonts w:hint="eastAsia" w:ascii="Times New Roman" w:hAnsi="Times New Roman" w:eastAsia="仿宋_GB2312"/>
          <w:sz w:val="32"/>
          <w:szCs w:val="28"/>
          <w:lang w:eastAsia="zh-CN"/>
        </w:rPr>
        <w:t>）</w:t>
      </w:r>
    </w:p>
    <w:p>
      <w:pPr>
        <w:adjustRightInd w:val="0"/>
        <w:snapToGrid w:val="0"/>
        <w:spacing w:before="190" w:beforeLines="50" w:line="300" w:lineRule="atLeast"/>
        <w:ind w:firstLine="480" w:firstLineChars="200"/>
        <w:rPr>
          <w:rFonts w:hint="eastAsia" w:ascii="Times New Roman" w:hAnsi="Times New Roman" w:eastAsia="楷体_GB2312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楷体_GB2312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24"/>
          <w:szCs w:val="24"/>
          <w:lang w:val="en-US" w:eastAsia="zh-CN"/>
        </w:rPr>
        <w:t>发展计划要具体、可行、详尽。具体分为：下一年度及未来三年两个部分</w:t>
      </w:r>
      <w:r>
        <w:rPr>
          <w:rFonts w:hint="eastAsia" w:ascii="Times New Roman" w:hAnsi="Times New Roman" w:eastAsia="楷体_GB2312" w:cs="Times New Roman"/>
          <w:sz w:val="24"/>
          <w:szCs w:val="24"/>
          <w:lang w:eastAsia="zh-CN"/>
        </w:rPr>
        <w:t>）</w:t>
      </w:r>
    </w:p>
    <w:p>
      <w:pPr>
        <w:spacing w:line="500" w:lineRule="exact"/>
        <w:rPr>
          <w:rFonts w:ascii="仿宋" w:hAnsi="仿宋" w:eastAsia="仿宋"/>
          <w:b/>
          <w:sz w:val="32"/>
          <w:szCs w:val="20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28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28"/>
        </w:rPr>
      </w:pPr>
      <w:r>
        <w:rPr>
          <w:rFonts w:hint="eastAsia" w:ascii="Times New Roman" w:hAnsi="Times New Roman" w:eastAsia="仿宋_GB2312"/>
          <w:sz w:val="32"/>
          <w:szCs w:val="28"/>
        </w:rPr>
        <w:t>三、</w:t>
      </w:r>
      <w:r>
        <w:rPr>
          <w:rFonts w:ascii="Times New Roman" w:hAnsi="Times New Roman" w:eastAsia="仿宋_GB2312"/>
          <w:sz w:val="32"/>
          <w:szCs w:val="28"/>
        </w:rPr>
        <w:t>代表当年工作成效的典型案例</w:t>
      </w:r>
      <w:r>
        <w:rPr>
          <w:rFonts w:hint="eastAsia" w:ascii="Times New Roman" w:hAnsi="Times New Roman" w:eastAsia="仿宋_GB2312"/>
          <w:sz w:val="32"/>
          <w:szCs w:val="28"/>
        </w:rPr>
        <w:t>（代表性成果）（至少</w:t>
      </w:r>
      <w:r>
        <w:rPr>
          <w:rFonts w:ascii="Times New Roman" w:hAnsi="Times New Roman" w:eastAsia="仿宋_GB2312"/>
          <w:sz w:val="32"/>
          <w:szCs w:val="28"/>
        </w:rPr>
        <w:t>一份</w:t>
      </w:r>
      <w:r>
        <w:rPr>
          <w:rFonts w:hint="eastAsia" w:ascii="Times New Roman" w:hAnsi="Times New Roman" w:eastAsia="仿宋_GB2312"/>
          <w:sz w:val="32"/>
          <w:szCs w:val="28"/>
        </w:rPr>
        <w:t>，</w:t>
      </w:r>
      <w:r>
        <w:rPr>
          <w:rFonts w:ascii="Times New Roman" w:hAnsi="Times New Roman" w:eastAsia="仿宋_GB2312"/>
          <w:sz w:val="32"/>
          <w:szCs w:val="28"/>
        </w:rPr>
        <w:t>附图片及说明，图片统一采用JPG格式，要求300dpi以上</w:t>
      </w:r>
      <w:r>
        <w:rPr>
          <w:rFonts w:hint="eastAsia" w:ascii="Times New Roman" w:hAnsi="Times New Roman" w:eastAsia="仿宋_GB2312"/>
          <w:sz w:val="32"/>
          <w:szCs w:val="28"/>
        </w:rPr>
        <w:t>）</w:t>
      </w:r>
      <w:r>
        <w:rPr>
          <w:rFonts w:ascii="Times New Roman" w:hAnsi="Times New Roman" w:eastAsia="仿宋_GB2312"/>
          <w:sz w:val="32"/>
          <w:szCs w:val="28"/>
        </w:rPr>
        <w:t>。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28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2NGFkODBhZDJkYjM2ZTZhZjc2NDNiZjJmZTUyOTAifQ=="/>
  </w:docVars>
  <w:rsids>
    <w:rsidRoot w:val="674E51FB"/>
    <w:rsid w:val="5B8F4B7D"/>
    <w:rsid w:val="674E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材料大标题"/>
    <w:basedOn w:val="1"/>
    <w:qFormat/>
    <w:uiPriority w:val="0"/>
    <w:pPr>
      <w:spacing w:line="760" w:lineRule="exact"/>
      <w:jc w:val="center"/>
    </w:pPr>
    <w:rPr>
      <w:rFonts w:ascii="方正小标宋简体" w:eastAsia="方正小标宋简体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2023-02-23T03:08:00Z</dcterms:created>
  <dc:creator>莹ying</dc:creator>
  <cp:lastModifiedBy>莹。</cp:lastModifiedBy>
  <dcterms:modified xsi:type="dcterms:W3CDTF">2023-11-21T02:10:36Z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AB29D32CBE444729B8720BAC23AEC1D7</vt:lpwstr>
  </property>
</Properties>
</file>