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各学院、各</w:t>
      </w:r>
      <w:r>
        <w:rPr>
          <w:rFonts w:hint="eastAsia"/>
          <w:lang w:val="en-US" w:eastAsia="zh-CN"/>
        </w:rPr>
        <w:t>单位、各部门</w:t>
      </w:r>
      <w:r>
        <w:rPr>
          <w:rFonts w:hint="eastAsia"/>
        </w:rPr>
        <w:t>：</w:t>
      </w:r>
    </w:p>
    <w:p>
      <w:pPr>
        <w:rPr>
          <w:rFonts w:hint="eastAsia"/>
        </w:rPr>
      </w:pPr>
    </w:p>
    <w:p>
      <w:pPr>
        <w:rPr>
          <w:rFonts w:hint="eastAsia"/>
        </w:rPr>
      </w:pPr>
      <w:r>
        <w:rPr>
          <w:rFonts w:hint="eastAsia"/>
          <w:lang w:val="en-US" w:eastAsia="zh-CN"/>
        </w:rPr>
        <w:t xml:space="preserve">    </w:t>
      </w:r>
      <w:r>
        <w:rPr>
          <w:rFonts w:hint="eastAsia"/>
        </w:rPr>
        <w:t>为推进中华优秀学术成果的国际传播，助力构建中国话语体系，现将全国哲学社会科学工作办公室发布的《2025年国家社会科学基金中华学术外译项目申报公告》转发给你们，请遵照执行，并结合我校实际提出如下要求：</w:t>
      </w:r>
    </w:p>
    <w:p>
      <w:pPr>
        <w:rPr>
          <w:rFonts w:hint="eastAsia"/>
        </w:rPr>
      </w:pPr>
    </w:p>
    <w:p>
      <w:pPr>
        <w:rPr>
          <w:rFonts w:hint="eastAsia"/>
        </w:rPr>
      </w:pPr>
      <w:r>
        <w:rPr>
          <w:rFonts w:hint="eastAsia"/>
        </w:rPr>
        <w:t>一、高度重视，积极动员</w:t>
      </w:r>
    </w:p>
    <w:p>
      <w:pPr>
        <w:rPr>
          <w:rFonts w:hint="eastAsia"/>
        </w:rPr>
      </w:pPr>
      <w:r>
        <w:rPr>
          <w:rFonts w:hint="eastAsia"/>
          <w:lang w:val="en-US" w:eastAsia="zh-CN"/>
        </w:rPr>
        <w:t xml:space="preserve">    </w:t>
      </w:r>
      <w:r>
        <w:rPr>
          <w:rFonts w:hint="eastAsia"/>
        </w:rPr>
        <w:t>请各学院认真组织动员，鼓励符合条件的教师（尤其是有外译成果积累、国际合作基础的学者）积极参与申报，充</w:t>
      </w:r>
      <w:bookmarkStart w:id="0" w:name="_GoBack"/>
      <w:bookmarkEnd w:id="0"/>
      <w:r>
        <w:rPr>
          <w:rFonts w:hint="eastAsia"/>
        </w:rPr>
        <w:t>分发挥学科优势，聚焦中国特色哲学社会科学成果，提升学术国际影响力。</w:t>
      </w:r>
    </w:p>
    <w:p>
      <w:pPr>
        <w:rPr>
          <w:rFonts w:hint="eastAsia"/>
        </w:rPr>
      </w:pPr>
    </w:p>
    <w:p>
      <w:pPr>
        <w:rPr>
          <w:rFonts w:hint="eastAsia"/>
        </w:rPr>
      </w:pPr>
      <w:r>
        <w:rPr>
          <w:rFonts w:hint="eastAsia"/>
        </w:rPr>
        <w:t>二、严格审核，规范申报</w:t>
      </w:r>
    </w:p>
    <w:p>
      <w:pPr>
        <w:ind w:firstLine="420"/>
        <w:rPr>
          <w:rFonts w:hint="eastAsia"/>
        </w:rPr>
      </w:pPr>
      <w:r>
        <w:rPr>
          <w:rFonts w:hint="eastAsia"/>
          <w:lang w:val="en-US" w:eastAsia="zh-CN"/>
        </w:rPr>
        <w:t>申报人请提前同科研处联系，并</w:t>
      </w:r>
      <w:r>
        <w:rPr>
          <w:rFonts w:hint="eastAsia"/>
        </w:rPr>
        <w:t>须仔细研读《申报公告》（附件1），严格按照选题指南、申报要求及程序准备材料，确保内容真实、格式规范。</w:t>
      </w:r>
    </w:p>
    <w:p>
      <w:pPr>
        <w:ind w:firstLine="420"/>
        <w:rPr>
          <w:rFonts w:hint="eastAsia" w:eastAsiaTheme="minorEastAsia"/>
          <w:lang w:eastAsia="zh-CN"/>
        </w:rPr>
      </w:pPr>
      <w:r>
        <w:rPr>
          <w:rFonts w:hint="eastAsia"/>
          <w:lang w:val="en-US" w:eastAsia="zh-CN"/>
        </w:rPr>
        <w:t>申报人于</w:t>
      </w:r>
      <w:r>
        <w:rPr>
          <w:rFonts w:hint="eastAsia"/>
        </w:rPr>
        <w:t>2025年5月20日至</w:t>
      </w:r>
      <w:r>
        <w:rPr>
          <w:rFonts w:hint="eastAsia"/>
          <w:lang w:val="en-US" w:eastAsia="zh-CN"/>
        </w:rPr>
        <w:t>25</w:t>
      </w:r>
      <w:r>
        <w:rPr>
          <w:rFonts w:hint="eastAsia"/>
        </w:rPr>
        <w:t>日</w:t>
      </w:r>
      <w:r>
        <w:rPr>
          <w:rFonts w:hint="eastAsia"/>
          <w:lang w:val="en-US" w:eastAsia="zh-CN"/>
        </w:rPr>
        <w:t>前通过</w:t>
      </w:r>
      <w:r>
        <w:rPr>
          <w:rFonts w:hint="eastAsia"/>
        </w:rPr>
        <w:t>开放网络填报系统</w:t>
      </w:r>
      <w:r>
        <w:rPr>
          <w:rFonts w:hint="eastAsia"/>
          <w:lang w:val="en-US" w:eastAsia="zh-CN"/>
        </w:rPr>
        <w:t>申报</w:t>
      </w:r>
      <w:r>
        <w:rPr>
          <w:rFonts w:hint="eastAsia"/>
        </w:rPr>
        <w:t>，在此期间项目申报双方可登陆国家社会科学基金科研创新服务管理平台（https://xm.npopss-cn.gov.cn）</w:t>
      </w:r>
      <w:r>
        <w:rPr>
          <w:rFonts w:hint="eastAsia"/>
          <w:lang w:eastAsia="zh-CN"/>
        </w:rPr>
        <w:t>。</w:t>
      </w:r>
    </w:p>
    <w:p>
      <w:pPr>
        <w:rPr>
          <w:rFonts w:hint="eastAsia"/>
        </w:rPr>
      </w:pPr>
      <w:r>
        <w:rPr>
          <w:rFonts w:hint="eastAsia"/>
          <w:lang w:val="en-US" w:eastAsia="zh-CN"/>
        </w:rPr>
        <w:t xml:space="preserve">    </w:t>
      </w:r>
      <w:r>
        <w:rPr>
          <w:rFonts w:hint="eastAsia"/>
        </w:rPr>
        <w:t>各学院须对申报材料（含译稿、出版合同、原著版权协议等）进行初审，重点审核学术质量、翻译资质及意识形态问题，并于2024年</w:t>
      </w:r>
      <w:r>
        <w:rPr>
          <w:rFonts w:hint="eastAsia"/>
          <w:lang w:val="en-US" w:eastAsia="zh-CN"/>
        </w:rPr>
        <w:t>5</w:t>
      </w:r>
      <w:r>
        <w:rPr>
          <w:rFonts w:hint="eastAsia"/>
        </w:rPr>
        <w:t>月</w:t>
      </w:r>
      <w:r>
        <w:rPr>
          <w:rFonts w:hint="eastAsia"/>
          <w:lang w:val="en-US" w:eastAsia="zh-CN"/>
        </w:rPr>
        <w:t>26</w:t>
      </w:r>
      <w:r>
        <w:rPr>
          <w:rFonts w:hint="eastAsia"/>
        </w:rPr>
        <w:t>日（周</w:t>
      </w:r>
      <w:r>
        <w:rPr>
          <w:rFonts w:hint="eastAsia"/>
          <w:lang w:val="en-US" w:eastAsia="zh-CN"/>
        </w:rPr>
        <w:t>一</w:t>
      </w:r>
      <w:r>
        <w:rPr>
          <w:rFonts w:hint="eastAsia"/>
        </w:rPr>
        <w:t>）12:00前将申报材料在系统内按照要求填报信息后，导出申请书，一式6份（含1份原件），A4纸双面打印、左侧装订。统一报送至科研处项目科，逾期不予受理。</w:t>
      </w:r>
    </w:p>
    <w:p>
      <w:pPr>
        <w:rPr>
          <w:rFonts w:hint="eastAsia"/>
        </w:rPr>
      </w:pPr>
    </w:p>
    <w:p>
      <w:pPr>
        <w:rPr>
          <w:rFonts w:hint="eastAsia"/>
        </w:rPr>
      </w:pPr>
      <w:r>
        <w:rPr>
          <w:rFonts w:hint="eastAsia"/>
        </w:rPr>
        <w:t>三、其他事项</w:t>
      </w:r>
    </w:p>
    <w:p>
      <w:pPr>
        <w:rPr>
          <w:rFonts w:hint="eastAsia"/>
        </w:rPr>
      </w:pPr>
      <w:r>
        <w:rPr>
          <w:rFonts w:hint="eastAsia"/>
          <w:lang w:val="en-US" w:eastAsia="zh-CN"/>
        </w:rPr>
        <w:t xml:space="preserve">    </w:t>
      </w:r>
      <w:r>
        <w:rPr>
          <w:rFonts w:hint="eastAsia"/>
        </w:rPr>
        <w:t>项目实行限额申报，科研处将组织专家评审后择优推荐。申报过程中如有疑问，请及时联系科研处项目科（联系人：</w:t>
      </w:r>
      <w:r>
        <w:rPr>
          <w:rFonts w:hint="eastAsia"/>
          <w:lang w:val="en-US" w:eastAsia="zh-CN"/>
        </w:rPr>
        <w:t>陈杰 盛茂</w:t>
      </w:r>
      <w:r>
        <w:rPr>
          <w:rFonts w:hint="eastAsia"/>
        </w:rPr>
        <w:t>；电话：027-</w:t>
      </w:r>
      <w:r>
        <w:rPr>
          <w:rFonts w:hint="eastAsia"/>
          <w:lang w:val="en-US" w:eastAsia="zh-CN"/>
        </w:rPr>
        <w:t>84225407</w:t>
      </w:r>
      <w:r>
        <w:rPr>
          <w:rFonts w:hint="eastAsia"/>
        </w:rPr>
        <w:t>；邮箱：</w:t>
      </w:r>
      <w:r>
        <w:rPr>
          <w:rFonts w:hint="eastAsia"/>
          <w:lang w:val="en-US" w:eastAsia="zh-CN"/>
        </w:rPr>
        <w:t>987455612</w:t>
      </w:r>
      <w:r>
        <w:rPr>
          <w:rFonts w:hint="eastAsia"/>
        </w:rPr>
        <w:t>@</w:t>
      </w:r>
      <w:r>
        <w:rPr>
          <w:rFonts w:hint="eastAsia"/>
          <w:lang w:val="en-US" w:eastAsia="zh-CN"/>
        </w:rPr>
        <w:t>qq.com</w:t>
      </w:r>
      <w:r>
        <w:rPr>
          <w:rFonts w:hint="eastAsia"/>
        </w:rPr>
        <w:t>）。</w:t>
      </w:r>
    </w:p>
    <w:p>
      <w:pPr>
        <w:rPr>
          <w:rFonts w:hint="eastAsia"/>
        </w:rPr>
      </w:pPr>
    </w:p>
    <w:p>
      <w:pPr>
        <w:rPr>
          <w:rFonts w:hint="eastAsia"/>
        </w:rPr>
      </w:pPr>
      <w:r>
        <w:rPr>
          <w:rFonts w:hint="eastAsia"/>
        </w:rPr>
        <w:t>附件</w:t>
      </w:r>
      <w:r>
        <w:rPr>
          <w:rFonts w:hint="eastAsia"/>
          <w:lang w:val="en-US" w:eastAsia="zh-CN"/>
        </w:rPr>
        <w:t>1</w:t>
      </w:r>
      <w:r>
        <w:rPr>
          <w:rFonts w:hint="eastAsia"/>
        </w:rPr>
        <w:t>：</w:t>
      </w:r>
    </w:p>
    <w:p>
      <w:pPr>
        <w:rPr>
          <w:rFonts w:hint="eastAsia" w:eastAsiaTheme="minorEastAsia"/>
          <w:lang w:val="en-US" w:eastAsia="zh-CN"/>
        </w:rPr>
      </w:pPr>
      <w:r>
        <w:rPr>
          <w:rFonts w:hint="eastAsia"/>
          <w:lang w:val="en-US" w:eastAsia="zh-CN"/>
        </w:rPr>
        <w:t xml:space="preserve">    </w:t>
      </w:r>
      <w:r>
        <w:rPr>
          <w:rFonts w:hint="eastAsia"/>
        </w:rPr>
        <w:t>2025年国家社会科学基金中华学术外译项目申报公告</w:t>
      </w:r>
      <w:r>
        <w:rPr>
          <w:rFonts w:hint="eastAsia"/>
          <w:lang w:val="en-US" w:eastAsia="zh-CN"/>
        </w:rPr>
        <w:t>：</w:t>
      </w:r>
    </w:p>
    <w:p>
      <w:pPr>
        <w:jc w:val="both"/>
        <w:rPr>
          <w:rFonts w:hint="eastAsia"/>
        </w:rPr>
      </w:pPr>
      <w:r>
        <w:rPr>
          <w:rFonts w:hint="eastAsia"/>
          <w:lang w:val="en-US" w:eastAsia="zh-CN"/>
        </w:rPr>
        <w:t xml:space="preserve">    </w:t>
      </w:r>
      <w:r>
        <w:rPr>
          <w:rFonts w:hint="eastAsia"/>
        </w:rPr>
        <w:t>http://www.nopss.gov.cn/n1/2025/0410/c431031-40457199.html</w:t>
      </w:r>
    </w:p>
    <w:p>
      <w:pPr>
        <w:rPr>
          <w:rFonts w:hint="eastAsia"/>
        </w:rPr>
      </w:pPr>
    </w:p>
    <w:p>
      <w:pPr>
        <w:rPr>
          <w:rFonts w:hint="eastAsia"/>
        </w:rPr>
      </w:pPr>
      <w:r>
        <w:rPr>
          <w:rFonts w:hint="eastAsia"/>
          <w:lang w:val="en-US" w:eastAsia="zh-CN"/>
        </w:rPr>
        <w:t xml:space="preserve">                                                 </w:t>
      </w:r>
      <w:r>
        <w:rPr>
          <w:rFonts w:hint="eastAsia"/>
        </w:rPr>
        <w:t>江汉大学科研处</w:t>
      </w:r>
    </w:p>
    <w:p>
      <w:r>
        <w:rPr>
          <w:rFonts w:hint="eastAsia"/>
          <w:lang w:val="en-US" w:eastAsia="zh-CN"/>
        </w:rPr>
        <w:t xml:space="preserve">                                                 </w:t>
      </w: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7</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55BFF"/>
    <w:rsid w:val="036A1685"/>
    <w:rsid w:val="1562528C"/>
    <w:rsid w:val="1A914339"/>
    <w:rsid w:val="260A20C4"/>
    <w:rsid w:val="2BAA489B"/>
    <w:rsid w:val="36197A26"/>
    <w:rsid w:val="3A555BFF"/>
    <w:rsid w:val="431810B7"/>
    <w:rsid w:val="4D9406FC"/>
    <w:rsid w:val="590E0F5A"/>
    <w:rsid w:val="6045470A"/>
    <w:rsid w:val="66D91040"/>
    <w:rsid w:val="6A947B0B"/>
    <w:rsid w:val="6DB266D4"/>
    <w:rsid w:val="7D850062"/>
    <w:rsid w:val="7FC2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33</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2025-05-07T01:26:00Z</dcterms:created>
  <dc:creator>陈杰</dc:creator>
  <cp:lastModifiedBy>麻爽</cp:lastModifiedBy>
  <dcterms:modified xsi:type="dcterms:W3CDTF">2025-05-07T02:08:36Z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90FB0D88F4D14F8A801705B0D66A99D0_11</vt:lpwstr>
  </property>
  <property fmtid="{D5CDD505-2E9C-101B-9397-08002B2CF9AE}" pid="4" name="KSOTemplateDocerSaveRecord">
    <vt:lpwstr>eyJoZGlkIjoiZGJjYzViM2E5NDJjYWE2ODA4MzQyZjI2NGNkY2NlZTEiLCJ1c2VySWQiOiI3MjgxNzU1NTUifQ==</vt:lpwstr>
  </property>
</Properties>
</file>