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市级</w:t>
      </w:r>
      <w:r>
        <w:rPr>
          <w:rFonts w:hint="eastAsia" w:ascii="Times New Roman" w:hAnsi="Times New Roman"/>
          <w:lang w:val="en-US" w:eastAsia="zh-CN"/>
        </w:rPr>
        <w:t>人文社科</w:t>
      </w:r>
      <w:r>
        <w:rPr>
          <w:rFonts w:hint="eastAsia" w:ascii="Times New Roman" w:hAnsi="Times New Roman"/>
        </w:rPr>
        <w:t>基地</w:t>
      </w: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年度</w:t>
      </w:r>
      <w:r>
        <w:rPr>
          <w:rFonts w:hint="eastAsia" w:ascii="Times New Roman" w:hAnsi="Times New Roman"/>
        </w:rPr>
        <w:t>工作</w:t>
      </w:r>
      <w:r>
        <w:rPr>
          <w:rFonts w:ascii="Times New Roman" w:hAnsi="Times New Roman"/>
        </w:rPr>
        <w:t>报告</w:t>
      </w:r>
    </w:p>
    <w:p>
      <w:pPr>
        <w:pStyle w:val="4"/>
        <w:rPr>
          <w:rFonts w:ascii="Times New Roman" w:hAnsi="Times New Roman"/>
        </w:rPr>
      </w:pPr>
      <w:bookmarkStart w:id="0" w:name="_GoBack"/>
      <w:bookmarkEnd w:id="0"/>
    </w:p>
    <w:p>
      <w:pPr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基 地</w:t>
      </w:r>
      <w:r>
        <w:rPr>
          <w:rFonts w:ascii="Times New Roman" w:hAnsi="Times New Roman" w:eastAsia="仿宋_GB2312"/>
          <w:sz w:val="32"/>
          <w:szCs w:val="28"/>
        </w:rPr>
        <w:t>名称：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负 责 人：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填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</w:rPr>
        <w:t>报 人：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联系电话：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传    真：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邮    箱：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jc w:val="center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ascii="Times New Roman" w:hAnsi="Times New Roman" w:eastAsia="仿宋_GB2312"/>
          <w:sz w:val="32"/>
          <w:szCs w:val="28"/>
        </w:rPr>
        <w:t>依托单位（公章）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年   月   日</w:t>
      </w:r>
      <w:r>
        <w:rPr>
          <w:rFonts w:hint="eastAsia" w:ascii="Times New Roman" w:hAnsi="Times New Roman" w:eastAsia="仿宋_GB2312"/>
          <w:sz w:val="32"/>
          <w:szCs w:val="28"/>
        </w:rPr>
        <w:t xml:space="preserve">  </w:t>
      </w:r>
      <w:r>
        <w:rPr>
          <w:rFonts w:ascii="Times New Roman" w:hAnsi="Times New Roman" w:eastAsia="仿宋_GB2312"/>
          <w:sz w:val="32"/>
          <w:szCs w:val="28"/>
        </w:rPr>
        <w:t>填报</w:t>
      </w:r>
    </w:p>
    <w:p/>
    <w:p/>
    <w:p/>
    <w:p/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编写提纲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(参考格式)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一、</w:t>
      </w:r>
      <w:r>
        <w:rPr>
          <w:rFonts w:hint="eastAsia" w:ascii="仿宋" w:hAnsi="仿宋" w:eastAsia="仿宋"/>
          <w:b/>
          <w:sz w:val="32"/>
          <w:szCs w:val="20"/>
        </w:rPr>
        <w:t>202</w:t>
      </w:r>
      <w:r>
        <w:rPr>
          <w:rFonts w:hint="eastAsia" w:ascii="仿宋" w:hAnsi="仿宋" w:eastAsia="仿宋"/>
          <w:b/>
          <w:sz w:val="32"/>
          <w:szCs w:val="20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20"/>
        </w:rPr>
        <w:t>年工作总结</w:t>
      </w:r>
    </w:p>
    <w:p>
      <w:pPr>
        <w:adjustRightInd w:val="0"/>
        <w:snapToGrid w:val="0"/>
        <w:spacing w:before="190" w:beforeLines="50" w:line="300" w:lineRule="atLeast"/>
        <w:ind w:firstLine="480" w:firstLineChars="200"/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本年度科研基地工作目标和重点工作的完成情况、取得的主要成效、工作亮点及存在的主要问题；</w:t>
      </w:r>
    </w:p>
    <w:p>
      <w:pPr>
        <w:spacing w:line="500" w:lineRule="exact"/>
        <w:rPr>
          <w:rFonts w:ascii="仿宋" w:hAnsi="仿宋" w:eastAsia="仿宋"/>
          <w:b/>
          <w:sz w:val="32"/>
          <w:szCs w:val="20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0"/>
        </w:rPr>
      </w:pP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Times New Roman" w:hAnsi="Times New Roman" w:eastAsia="黑体" w:cs="Times New Roman"/>
          <w:b/>
          <w:sz w:val="32"/>
          <w:szCs w:val="24"/>
          <w:lang w:eastAsia="zh-CN"/>
        </w:rPr>
      </w:pPr>
      <w:r>
        <w:rPr>
          <w:rFonts w:hint="eastAsia" w:ascii="仿宋" w:hAnsi="仿宋" w:eastAsia="仿宋"/>
          <w:b/>
          <w:sz w:val="32"/>
          <w:szCs w:val="20"/>
        </w:rPr>
        <w:t>二、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未来发展</w:t>
      </w:r>
      <w:r>
        <w:rPr>
          <w:rFonts w:hint="eastAsia" w:ascii="Times New Roman" w:hAnsi="Times New Roman" w:eastAsia="仿宋_GB2312"/>
          <w:sz w:val="32"/>
          <w:szCs w:val="28"/>
        </w:rPr>
        <w:t>计划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重点工作及方向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）</w:t>
      </w:r>
    </w:p>
    <w:p>
      <w:pPr>
        <w:adjustRightInd w:val="0"/>
        <w:snapToGrid w:val="0"/>
        <w:spacing w:before="190" w:beforeLines="50" w:line="300" w:lineRule="atLeast"/>
        <w:ind w:firstLine="480" w:firstLineChars="200"/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发展计划要具体、可行、详尽。具体分为：下一年度及未来三年两个部分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）</w:t>
      </w:r>
    </w:p>
    <w:p>
      <w:pPr>
        <w:spacing w:line="500" w:lineRule="exact"/>
        <w:rPr>
          <w:rFonts w:ascii="仿宋" w:hAnsi="仿宋" w:eastAsia="仿宋"/>
          <w:b/>
          <w:sz w:val="32"/>
          <w:szCs w:val="20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三、</w:t>
      </w:r>
      <w:r>
        <w:rPr>
          <w:rFonts w:ascii="Times New Roman" w:hAnsi="Times New Roman" w:eastAsia="仿宋_GB2312"/>
          <w:sz w:val="32"/>
          <w:szCs w:val="28"/>
        </w:rPr>
        <w:t>代表当年工作成效的典型案例</w:t>
      </w:r>
      <w:r>
        <w:rPr>
          <w:rFonts w:hint="eastAsia" w:ascii="Times New Roman" w:hAnsi="Times New Roman" w:eastAsia="仿宋_GB2312"/>
          <w:sz w:val="32"/>
          <w:szCs w:val="28"/>
        </w:rPr>
        <w:t>（代表性成果）（至少</w:t>
      </w:r>
      <w:r>
        <w:rPr>
          <w:rFonts w:ascii="Times New Roman" w:hAnsi="Times New Roman" w:eastAsia="仿宋_GB2312"/>
          <w:sz w:val="32"/>
          <w:szCs w:val="28"/>
        </w:rPr>
        <w:t>一份</w:t>
      </w:r>
      <w:r>
        <w:rPr>
          <w:rFonts w:hint="eastAsia" w:ascii="Times New Roman" w:hAnsi="Times New Roman" w:eastAsia="仿宋_GB2312"/>
          <w:sz w:val="32"/>
          <w:szCs w:val="28"/>
        </w:rPr>
        <w:t>，</w:t>
      </w:r>
      <w:r>
        <w:rPr>
          <w:rFonts w:ascii="Times New Roman" w:hAnsi="Times New Roman" w:eastAsia="仿宋_GB2312"/>
          <w:sz w:val="32"/>
          <w:szCs w:val="28"/>
        </w:rPr>
        <w:t>附图片及说明，图片统一采用JPG格式，要求300dpi以上</w:t>
      </w:r>
      <w:r>
        <w:rPr>
          <w:rFonts w:hint="eastAsia" w:ascii="Times New Roman" w:hAnsi="Times New Roman" w:eastAsia="仿宋_GB2312"/>
          <w:sz w:val="32"/>
          <w:szCs w:val="28"/>
        </w:rPr>
        <w:t>）</w:t>
      </w:r>
      <w:r>
        <w:rPr>
          <w:rFonts w:ascii="Times New Roman" w:hAnsi="Times New Roman" w:eastAsia="仿宋_GB2312"/>
          <w:sz w:val="32"/>
          <w:szCs w:val="28"/>
        </w:rPr>
        <w:t>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zViM2E5NDJjYWE2ODA4MzQyZjI2NGNkY2NlZTEifQ=="/>
  </w:docVars>
  <w:rsids>
    <w:rsidRoot w:val="674E51FB"/>
    <w:rsid w:val="0E681642"/>
    <w:rsid w:val="5B8F4B7D"/>
    <w:rsid w:val="674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材料大标题"/>
    <w:basedOn w:val="1"/>
    <w:qFormat/>
    <w:uiPriority w:val="0"/>
    <w:pPr>
      <w:spacing w:line="760" w:lineRule="exact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2023-02-23T03:08:00Z</dcterms:created>
  <dc:creator>莹ying</dc:creator>
  <cp:lastModifiedBy>陈杰</cp:lastModifiedBy>
  <dcterms:modified xsi:type="dcterms:W3CDTF">2023-11-24T02:22:58Z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AB29D32CBE444729B8720BAC23AEC1D7</vt:lpwstr>
  </property>
</Properties>
</file>