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26" w:rsidRPr="00E83626" w:rsidRDefault="00E83626" w:rsidP="00E83626">
      <w:pPr>
        <w:jc w:val="center"/>
        <w:rPr>
          <w:rFonts w:ascii="黑体" w:eastAsia="黑体" w:hAnsi="黑体"/>
          <w:b/>
          <w:sz w:val="28"/>
          <w:szCs w:val="28"/>
        </w:rPr>
      </w:pPr>
      <w:r w:rsidRPr="00E83626">
        <w:rPr>
          <w:rFonts w:ascii="黑体" w:eastAsia="黑体" w:hAnsi="黑体" w:hint="eastAsia"/>
          <w:b/>
          <w:sz w:val="28"/>
          <w:szCs w:val="28"/>
        </w:rPr>
        <w:t>湖北省社会科学优秀成果奖</w:t>
      </w:r>
    </w:p>
    <w:p w:rsidR="00E83626" w:rsidRDefault="00E83626" w:rsidP="00E83626"/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  <w:r w:rsidRPr="00E83626">
        <w:rPr>
          <w:rFonts w:ascii="仿宋" w:eastAsia="仿宋" w:hAnsi="仿宋" w:hint="eastAsia"/>
          <w:sz w:val="28"/>
          <w:szCs w:val="28"/>
        </w:rPr>
        <w:t>设一等奖、二等奖、三等奖，各等级奖的具体标准是：</w:t>
      </w: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  <w:r w:rsidRPr="00E83626">
        <w:rPr>
          <w:rFonts w:ascii="仿宋" w:eastAsia="仿宋" w:hAnsi="仿宋" w:hint="eastAsia"/>
          <w:sz w:val="28"/>
          <w:szCs w:val="28"/>
        </w:rPr>
        <w:t>一等奖：开拓新领域、创立新学科或填补本学科空白，有重大学术理论价值，居国内同类研究领域的领先地位。或对解决重大学术理论问题和实际问题有突破性贡献，得到学术界和社会的高度评价，产生了重大经济效益或社会效益。</w:t>
      </w: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  <w:r w:rsidRPr="00E83626">
        <w:rPr>
          <w:rFonts w:ascii="仿宋" w:eastAsia="仿宋" w:hAnsi="仿宋" w:hint="eastAsia"/>
          <w:sz w:val="28"/>
          <w:szCs w:val="28"/>
        </w:rPr>
        <w:t>二等奖：对本学科的研究有所创新、有所突破，成果具有较高的学术理论价值，达到本研究领域的先进水平。或对探索解决重要的学术理论问题和实际问题有新思想、新见解，得到学术界和社会的较高评价，产生了较大的经济效益或社会效益。</w:t>
      </w: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</w:p>
    <w:p w:rsidR="00E83626" w:rsidRPr="00E83626" w:rsidRDefault="00E83626" w:rsidP="00E83626">
      <w:pPr>
        <w:rPr>
          <w:rFonts w:ascii="仿宋" w:eastAsia="仿宋" w:hAnsi="仿宋"/>
          <w:sz w:val="28"/>
          <w:szCs w:val="28"/>
        </w:rPr>
      </w:pPr>
      <w:r w:rsidRPr="00E83626">
        <w:rPr>
          <w:rFonts w:ascii="仿宋" w:eastAsia="仿宋" w:hAnsi="仿宋" w:hint="eastAsia"/>
          <w:sz w:val="28"/>
          <w:szCs w:val="28"/>
        </w:rPr>
        <w:t>三等奖：在学术领域的某些方面有独到见解，具有重要的学术理论价值，对学科建设和解决学术理论问题或实践问题有积极作用，得到学术界和社会的好评，产生了一定的经济效益或社会效益。</w:t>
      </w:r>
    </w:p>
    <w:p w:rsidR="0068688A" w:rsidRDefault="0068688A">
      <w:pPr>
        <w:rPr>
          <w:rFonts w:ascii="仿宋" w:eastAsia="仿宋" w:hAnsi="仿宋"/>
          <w:sz w:val="28"/>
          <w:szCs w:val="28"/>
        </w:rPr>
      </w:pPr>
    </w:p>
    <w:p w:rsidR="00E83626" w:rsidRDefault="00E83626">
      <w:pPr>
        <w:rPr>
          <w:rFonts w:ascii="仿宋" w:eastAsia="仿宋" w:hAnsi="仿宋"/>
          <w:sz w:val="28"/>
          <w:szCs w:val="28"/>
        </w:rPr>
      </w:pPr>
    </w:p>
    <w:p w:rsidR="00E83626" w:rsidRDefault="00E83626">
      <w:pPr>
        <w:rPr>
          <w:rFonts w:ascii="仿宋" w:eastAsia="仿宋" w:hAnsi="仿宋"/>
          <w:sz w:val="28"/>
          <w:szCs w:val="28"/>
        </w:rPr>
      </w:pPr>
    </w:p>
    <w:p w:rsidR="00E83626" w:rsidRDefault="00E83626">
      <w:pPr>
        <w:rPr>
          <w:rFonts w:ascii="仿宋" w:eastAsia="仿宋" w:hAnsi="仿宋"/>
          <w:sz w:val="28"/>
          <w:szCs w:val="28"/>
        </w:rPr>
      </w:pPr>
    </w:p>
    <w:p w:rsidR="00E83626" w:rsidRDefault="00E83626">
      <w:pPr>
        <w:rPr>
          <w:rFonts w:ascii="仿宋" w:eastAsia="仿宋" w:hAnsi="仿宋"/>
          <w:sz w:val="28"/>
          <w:szCs w:val="28"/>
        </w:rPr>
      </w:pPr>
    </w:p>
    <w:sectPr w:rsidR="00E83626" w:rsidSect="0075438E">
      <w:pgSz w:w="11906" w:h="16838"/>
      <w:pgMar w:top="141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D3" w:rsidRDefault="007C3BD3" w:rsidP="0093078D">
      <w:r>
        <w:separator/>
      </w:r>
    </w:p>
  </w:endnote>
  <w:endnote w:type="continuationSeparator" w:id="0">
    <w:p w:rsidR="007C3BD3" w:rsidRDefault="007C3BD3" w:rsidP="0093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D3" w:rsidRDefault="007C3BD3" w:rsidP="0093078D">
      <w:r>
        <w:separator/>
      </w:r>
    </w:p>
  </w:footnote>
  <w:footnote w:type="continuationSeparator" w:id="0">
    <w:p w:rsidR="007C3BD3" w:rsidRDefault="007C3BD3" w:rsidP="00930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626"/>
    <w:rsid w:val="001E0BCE"/>
    <w:rsid w:val="0021185B"/>
    <w:rsid w:val="00302159"/>
    <w:rsid w:val="0068688A"/>
    <w:rsid w:val="0069119E"/>
    <w:rsid w:val="006C0642"/>
    <w:rsid w:val="006F4725"/>
    <w:rsid w:val="0075438E"/>
    <w:rsid w:val="007C3BD3"/>
    <w:rsid w:val="008405FB"/>
    <w:rsid w:val="008D3B4F"/>
    <w:rsid w:val="0093078D"/>
    <w:rsid w:val="00A7787F"/>
    <w:rsid w:val="00C11455"/>
    <w:rsid w:val="00C64C59"/>
    <w:rsid w:val="00E8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45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3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何芳</dc:creator>
  <cp:lastModifiedBy>何芳</cp:lastModifiedBy>
  <cp:revision>3</cp:revision>
  <dcterms:created xsi:type="dcterms:W3CDTF">2018-06-01T03:23:00Z</dcterms:created>
  <dcterms:modified xsi:type="dcterms:W3CDTF">2018-06-01T03:26:00Z</dcterms:modified>
</cp:coreProperties>
</file>