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17" w:rsidRDefault="00640817" w:rsidP="0064081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40817" w:rsidRDefault="00640817" w:rsidP="0064081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640817" w:rsidRDefault="00640817" w:rsidP="00640817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ascii="方正小标宋_GBK" w:eastAsia="方正小标宋_GBK" w:hAnsi="仿宋" w:hint="eastAsia"/>
          <w:sz w:val="42"/>
          <w:szCs w:val="42"/>
        </w:rPr>
        <w:t>2021</w:t>
      </w:r>
      <w:r>
        <w:rPr>
          <w:rFonts w:ascii="微软雅黑" w:eastAsia="微软雅黑" w:hAnsi="微软雅黑" w:cs="微软雅黑" w:hint="eastAsia"/>
          <w:sz w:val="42"/>
          <w:szCs w:val="42"/>
        </w:rPr>
        <w:t>年度省重点研发计划及重大项目推荐申报项目汇总表</w:t>
      </w:r>
    </w:p>
    <w:p w:rsidR="00640817" w:rsidRDefault="00640817" w:rsidP="00640817">
      <w:pPr>
        <w:pStyle w:val="a5"/>
        <w:spacing w:before="0" w:beforeAutospacing="0" w:after="0" w:afterAutospacing="0" w:line="600" w:lineRule="exact"/>
        <w:rPr>
          <w:rFonts w:ascii="楷体_GB2312" w:eastAsia="楷体_GB2312"/>
          <w:color w:val="000000"/>
          <w:sz w:val="28"/>
          <w:szCs w:val="28"/>
        </w:rPr>
      </w:pPr>
    </w:p>
    <w:p w:rsidR="00640817" w:rsidRDefault="00640817" w:rsidP="00640817">
      <w:pPr>
        <w:pStyle w:val="a5"/>
        <w:spacing w:before="0" w:beforeAutospacing="0" w:after="0" w:afterAutospacing="0" w:line="600" w:lineRule="exact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推荐单位：    （盖章）                         联系人：               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257"/>
        <w:gridCol w:w="1225"/>
        <w:gridCol w:w="1253"/>
        <w:gridCol w:w="1174"/>
        <w:gridCol w:w="1460"/>
        <w:gridCol w:w="1128"/>
        <w:gridCol w:w="1885"/>
        <w:gridCol w:w="1505"/>
        <w:gridCol w:w="1500"/>
      </w:tblGrid>
      <w:tr w:rsidR="00640817" w:rsidTr="00F06466">
        <w:trPr>
          <w:trHeight w:val="840"/>
        </w:trPr>
        <w:tc>
          <w:tcPr>
            <w:tcW w:w="278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96" w:type="pct"/>
            <w:vAlign w:val="center"/>
          </w:tcPr>
          <w:p w:rsidR="00640817" w:rsidRDefault="00640817" w:rsidP="00A61CA9">
            <w:pPr>
              <w:spacing w:line="400" w:lineRule="exact"/>
              <w:ind w:leftChars="86" w:left="1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32" w:type="pct"/>
            <w:vAlign w:val="center"/>
          </w:tcPr>
          <w:p w:rsidR="00640817" w:rsidRDefault="00640817" w:rsidP="002C1861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442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414" w:type="pct"/>
            <w:vAlign w:val="center"/>
          </w:tcPr>
          <w:p w:rsidR="00640817" w:rsidRDefault="00640817" w:rsidP="00A61CA9">
            <w:pPr>
              <w:spacing w:line="400" w:lineRule="exact"/>
              <w:ind w:leftChars="-51" w:lef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指南方向</w:t>
            </w:r>
          </w:p>
        </w:tc>
        <w:tc>
          <w:tcPr>
            <w:tcW w:w="515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398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665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所在地区</w:t>
            </w:r>
          </w:p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（市州、县市区）</w:t>
            </w:r>
          </w:p>
        </w:tc>
        <w:tc>
          <w:tcPr>
            <w:tcW w:w="531" w:type="pct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所在国家级、</w:t>
            </w:r>
          </w:p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省级高新区</w:t>
            </w:r>
          </w:p>
        </w:tc>
        <w:tc>
          <w:tcPr>
            <w:tcW w:w="529" w:type="pct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项目类别（重点研发或重大项目）</w:t>
            </w:r>
          </w:p>
        </w:tc>
      </w:tr>
      <w:tr w:rsidR="00640817" w:rsidTr="00F06466">
        <w:trPr>
          <w:trHeight w:val="840"/>
        </w:trPr>
        <w:tc>
          <w:tcPr>
            <w:tcW w:w="278" w:type="pct"/>
            <w:vAlign w:val="center"/>
          </w:tcPr>
          <w:p w:rsidR="00640817" w:rsidRDefault="00640817" w:rsidP="00A61CA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6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1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17" w:rsidTr="00F06466">
        <w:trPr>
          <w:trHeight w:val="840"/>
        </w:trPr>
        <w:tc>
          <w:tcPr>
            <w:tcW w:w="278" w:type="pct"/>
            <w:vAlign w:val="center"/>
          </w:tcPr>
          <w:p w:rsidR="00640817" w:rsidRDefault="00640817" w:rsidP="00A61CA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6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1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17" w:rsidTr="00F06466">
        <w:trPr>
          <w:trHeight w:val="840"/>
        </w:trPr>
        <w:tc>
          <w:tcPr>
            <w:tcW w:w="278" w:type="pct"/>
            <w:vAlign w:val="center"/>
          </w:tcPr>
          <w:p w:rsidR="00640817" w:rsidRDefault="00640817" w:rsidP="00A61CA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796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1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40817" w:rsidRDefault="00640817" w:rsidP="002C1861">
      <w:pPr>
        <w:pStyle w:val="a5"/>
        <w:shd w:val="clear" w:color="auto" w:fill="FFFFFF"/>
        <w:spacing w:before="0" w:beforeAutospacing="0" w:after="0" w:afterAutospacing="0" w:line="560" w:lineRule="exact"/>
        <w:ind w:firstLineChars="2450" w:firstLine="7840"/>
        <w:jc w:val="both"/>
        <w:rPr>
          <w:rFonts w:ascii="仿宋" w:eastAsia="仿宋" w:hAnsi="仿宋"/>
          <w:sz w:val="32"/>
          <w:szCs w:val="32"/>
        </w:rPr>
        <w:sectPr w:rsidR="00640817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单位负责人签字（手签）：                    </w:t>
      </w:r>
    </w:p>
    <w:p w:rsidR="00F33F81" w:rsidRPr="00640817" w:rsidRDefault="00F33F81"/>
    <w:sectPr w:rsidR="00F33F81" w:rsidRPr="00640817" w:rsidSect="006408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B0" w:rsidRDefault="005217B0" w:rsidP="00640817">
      <w:r>
        <w:separator/>
      </w:r>
    </w:p>
  </w:endnote>
  <w:endnote w:type="continuationSeparator" w:id="0">
    <w:p w:rsidR="005217B0" w:rsidRDefault="005217B0" w:rsidP="0064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B0" w:rsidRDefault="005217B0" w:rsidP="00640817">
      <w:r>
        <w:separator/>
      </w:r>
    </w:p>
  </w:footnote>
  <w:footnote w:type="continuationSeparator" w:id="0">
    <w:p w:rsidR="005217B0" w:rsidRDefault="005217B0" w:rsidP="0064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01"/>
    <w:rsid w:val="002C1861"/>
    <w:rsid w:val="005217B0"/>
    <w:rsid w:val="00640817"/>
    <w:rsid w:val="00B67D01"/>
    <w:rsid w:val="00C51C7A"/>
    <w:rsid w:val="00F06466"/>
    <w:rsid w:val="00F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81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408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81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408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胡小蓓</cp:lastModifiedBy>
  <cp:revision>4</cp:revision>
  <dcterms:created xsi:type="dcterms:W3CDTF">2021-05-06T07:52:00Z</dcterms:created>
  <dcterms:modified xsi:type="dcterms:W3CDTF">2021-05-08T01:12:00Z</dcterms:modified>
</cp:coreProperties>
</file>